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BE" w:rsidRDefault="001352BE" w:rsidP="00E0761E">
      <w:pPr>
        <w:spacing w:after="0" w:line="240" w:lineRule="auto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752.3pt">
            <v:imagedata r:id="rId6" o:title="img-X30144027-0009" croptop="337f" cropleft="5170f" cropright="3577f"/>
          </v:shape>
        </w:pict>
      </w:r>
      <w:bookmarkEnd w:id="0"/>
    </w:p>
    <w:p w:rsidR="00C477A7" w:rsidRPr="004519BE" w:rsidRDefault="00C477A7" w:rsidP="00E0761E">
      <w:pPr>
        <w:numPr>
          <w:ilvl w:val="0"/>
          <w:numId w:val="4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Прием курсовых и семестровых экзаменов и зачетов, выпускных квалификационных испытаний и анализ их итогов.</w:t>
      </w:r>
    </w:p>
    <w:p w:rsidR="00C477A7" w:rsidRPr="004519BE" w:rsidRDefault="00C477A7" w:rsidP="00E0761E">
      <w:pPr>
        <w:numPr>
          <w:ilvl w:val="0"/>
          <w:numId w:val="4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индивидуальных и групповых консультаций, участие в проведении установочных и итоговых конференций по педагогической практике. </w:t>
      </w:r>
    </w:p>
    <w:p w:rsidR="00C477A7" w:rsidRPr="004519BE" w:rsidRDefault="00C477A7" w:rsidP="00E0761E">
      <w:pPr>
        <w:numPr>
          <w:ilvl w:val="0"/>
          <w:numId w:val="4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Осуществление руководства курсовым и дипломным проектированием, процедурой защиты курсовых, квалификационных и дипломных работ. </w:t>
      </w:r>
    </w:p>
    <w:p w:rsidR="00C477A7" w:rsidRPr="004519BE" w:rsidRDefault="00C477A7" w:rsidP="00E0761E">
      <w:pPr>
        <w:numPr>
          <w:ilvl w:val="0"/>
          <w:numId w:val="4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Составление экзаменационных материалов и программ промежуточной и итоговой государственной аттестации студентов.</w:t>
      </w:r>
    </w:p>
    <w:p w:rsidR="00C477A7" w:rsidRPr="004519BE" w:rsidRDefault="00C477A7" w:rsidP="00E0761E">
      <w:pPr>
        <w:numPr>
          <w:ilvl w:val="0"/>
          <w:numId w:val="4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519BE">
        <w:rPr>
          <w:rFonts w:ascii="Times New Roman" w:hAnsi="Times New Roman" w:cs="Times New Roman"/>
          <w:color w:val="000000"/>
          <w:sz w:val="24"/>
          <w:szCs w:val="24"/>
        </w:rPr>
        <w:t>Взаимопосещение</w:t>
      </w:r>
      <w:proofErr w:type="spellEnd"/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 занятий и их обсуждений. </w:t>
      </w:r>
    </w:p>
    <w:p w:rsidR="00C477A7" w:rsidRPr="004519BE" w:rsidRDefault="00C477A7" w:rsidP="00E0761E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4519BE">
        <w:rPr>
          <w:color w:val="000000"/>
        </w:rPr>
        <w:t xml:space="preserve">3.3. </w:t>
      </w:r>
      <w:r w:rsidRPr="004519BE">
        <w:rPr>
          <w:b/>
          <w:bCs/>
          <w:color w:val="000000"/>
        </w:rPr>
        <w:t>Научно-методическая работа</w:t>
      </w:r>
      <w:r w:rsidRPr="004519BE">
        <w:rPr>
          <w:color w:val="000000"/>
        </w:rPr>
        <w:t xml:space="preserve"> включает: </w:t>
      </w:r>
    </w:p>
    <w:p w:rsidR="00C477A7" w:rsidRPr="004519BE" w:rsidRDefault="00C477A7" w:rsidP="00E0761E">
      <w:pPr>
        <w:pStyle w:val="Default"/>
        <w:numPr>
          <w:ilvl w:val="0"/>
          <w:numId w:val="5"/>
        </w:numPr>
        <w:tabs>
          <w:tab w:val="clear" w:pos="720"/>
          <w:tab w:val="num" w:pos="567"/>
          <w:tab w:val="left" w:pos="851"/>
        </w:tabs>
        <w:ind w:left="0" w:firstLine="567"/>
        <w:jc w:val="both"/>
      </w:pPr>
      <w:r w:rsidRPr="004519BE">
        <w:t>Участие в разработке основных профессиональных образовательных программ образовательного учреждения, рабочих программ по дисциплинам и междисциплинарным курсам, закрепленным за кафедрой всех видов практик в соответствии с государственными/федеральными государственными образовательными стандартами среднего профессионального образования, программ итоговой государственной аттестации выпускников.</w:t>
      </w:r>
    </w:p>
    <w:p w:rsidR="00C477A7" w:rsidRPr="004519BE" w:rsidRDefault="00C477A7" w:rsidP="00E0761E">
      <w:pPr>
        <w:pStyle w:val="Default"/>
        <w:numPr>
          <w:ilvl w:val="0"/>
          <w:numId w:val="5"/>
        </w:numPr>
        <w:tabs>
          <w:tab w:val="clear" w:pos="720"/>
          <w:tab w:val="num" w:pos="567"/>
          <w:tab w:val="left" w:pos="851"/>
        </w:tabs>
        <w:ind w:left="0" w:firstLine="567"/>
        <w:jc w:val="both"/>
      </w:pPr>
      <w:r w:rsidRPr="004519BE">
        <w:t xml:space="preserve">Комплексное методическое обеспечение всех учебных дисциплин, закрепленных за кафедрой, видов практик, итоговой аттестации, высокого профессионального уровня проведения лекционных, практических, семинарских и лабораторных занятий. </w:t>
      </w:r>
    </w:p>
    <w:p w:rsidR="00C477A7" w:rsidRPr="004519BE" w:rsidRDefault="00C477A7" w:rsidP="00E0761E">
      <w:pPr>
        <w:pStyle w:val="Default"/>
        <w:numPr>
          <w:ilvl w:val="0"/>
          <w:numId w:val="5"/>
        </w:numPr>
        <w:tabs>
          <w:tab w:val="clear" w:pos="720"/>
          <w:tab w:val="num" w:pos="567"/>
          <w:tab w:val="left" w:pos="851"/>
        </w:tabs>
        <w:ind w:left="0" w:firstLine="567"/>
        <w:jc w:val="both"/>
      </w:pPr>
      <w:r w:rsidRPr="004519BE">
        <w:t xml:space="preserve">Внедрение современных образовательных технологий, формирование у студентов общих  и профессиональных компетенций. </w:t>
      </w:r>
    </w:p>
    <w:p w:rsidR="00C477A7" w:rsidRPr="004519BE" w:rsidRDefault="00C477A7" w:rsidP="00E0761E">
      <w:pPr>
        <w:pStyle w:val="Default"/>
        <w:numPr>
          <w:ilvl w:val="0"/>
          <w:numId w:val="5"/>
        </w:numPr>
        <w:tabs>
          <w:tab w:val="clear" w:pos="720"/>
          <w:tab w:val="num" w:pos="567"/>
          <w:tab w:val="left" w:pos="851"/>
        </w:tabs>
        <w:autoSpaceDE/>
        <w:autoSpaceDN/>
        <w:adjustRightInd/>
        <w:ind w:left="0" w:firstLine="567"/>
        <w:jc w:val="both"/>
        <w:textAlignment w:val="top"/>
      </w:pPr>
      <w:r w:rsidRPr="004519BE">
        <w:t xml:space="preserve">Осуществление </w:t>
      </w:r>
      <w:proofErr w:type="gramStart"/>
      <w:r w:rsidRPr="004519BE">
        <w:t>контроля за</w:t>
      </w:r>
      <w:proofErr w:type="gramEnd"/>
      <w:r w:rsidRPr="004519BE">
        <w:t xml:space="preserve"> самостоятельной работой студентов. </w:t>
      </w:r>
    </w:p>
    <w:p w:rsidR="00C477A7" w:rsidRPr="004519BE" w:rsidRDefault="00C477A7" w:rsidP="00E0761E">
      <w:pPr>
        <w:pStyle w:val="Default"/>
        <w:numPr>
          <w:ilvl w:val="0"/>
          <w:numId w:val="5"/>
        </w:numPr>
        <w:tabs>
          <w:tab w:val="clear" w:pos="720"/>
          <w:tab w:val="num" w:pos="567"/>
          <w:tab w:val="left" w:pos="851"/>
        </w:tabs>
        <w:autoSpaceDE/>
        <w:autoSpaceDN/>
        <w:adjustRightInd/>
        <w:ind w:left="0" w:firstLine="567"/>
        <w:jc w:val="both"/>
        <w:textAlignment w:val="top"/>
      </w:pPr>
      <w:r w:rsidRPr="004519BE">
        <w:t xml:space="preserve">Участие в разработке и реализации дополнительных профессиональных образовательных программ, программ </w:t>
      </w:r>
      <w:proofErr w:type="gramStart"/>
      <w:r w:rsidRPr="004519BE">
        <w:t>дополнительного</w:t>
      </w:r>
      <w:proofErr w:type="gramEnd"/>
      <w:r w:rsidRPr="004519BE">
        <w:t xml:space="preserve"> образовании я детей и взрослых.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Обмен опытом педагогической деятельности, наставничество.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Разработка тематики курсовых и выпускных квалификационных работ, составление списка рекомендуемой литературы.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Разработка методических тем преподавателей кафедры и их научно-методическое  обеспечение.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Разработка, изготовление и применение наглядных средств обучения (ЭОР, видео-, аудиоматериалов).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и написание учебников, учебных пособий, методических рекомендаций для студентов и преподавателей.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учебно-методических материалов: составление сборников задач и упражнений, хрестоматий, словарей. </w:t>
      </w:r>
    </w:p>
    <w:p w:rsidR="00C477A7" w:rsidRPr="004519BE" w:rsidRDefault="00C477A7" w:rsidP="00E0761E">
      <w:pPr>
        <w:numPr>
          <w:ilvl w:val="0"/>
          <w:numId w:val="5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Внедрение в учебный процесс современных педагогических техн</w:t>
      </w:r>
      <w:r>
        <w:rPr>
          <w:rFonts w:ascii="Times New Roman" w:hAnsi="Times New Roman" w:cs="Times New Roman"/>
          <w:color w:val="000000"/>
          <w:sz w:val="24"/>
          <w:szCs w:val="24"/>
        </w:rPr>
        <w:t>ологий, форм и методов обучения.</w:t>
      </w:r>
    </w:p>
    <w:p w:rsidR="00C477A7" w:rsidRPr="004519BE" w:rsidRDefault="00C477A7" w:rsidP="00E0761E">
      <w:pPr>
        <w:tabs>
          <w:tab w:val="left" w:pos="993"/>
        </w:tabs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r w:rsidRPr="004519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Научно-исследовательская </w:t>
      </w: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работа включает: </w:t>
      </w:r>
    </w:p>
    <w:p w:rsidR="00C477A7" w:rsidRPr="004519BE" w:rsidRDefault="00C477A7" w:rsidP="00E0761E">
      <w:pPr>
        <w:pStyle w:val="Default"/>
        <w:numPr>
          <w:ilvl w:val="0"/>
          <w:numId w:val="6"/>
        </w:numPr>
        <w:tabs>
          <w:tab w:val="clear" w:pos="720"/>
          <w:tab w:val="num" w:pos="567"/>
          <w:tab w:val="left" w:pos="851"/>
        </w:tabs>
        <w:ind w:left="0" w:firstLine="567"/>
        <w:jc w:val="both"/>
      </w:pPr>
      <w:r w:rsidRPr="004519BE">
        <w:t xml:space="preserve">Организация исследовательской деятельности по профилю кафедры. </w:t>
      </w:r>
    </w:p>
    <w:p w:rsidR="00C477A7" w:rsidRPr="004519BE" w:rsidRDefault="00C477A7" w:rsidP="00E0761E">
      <w:pPr>
        <w:numPr>
          <w:ilvl w:val="0"/>
          <w:numId w:val="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 Написание научных статей, отчетов по результатам теоретических, опытно-экспериментальных работ, монографий, творческих исследовательских работ. </w:t>
      </w:r>
    </w:p>
    <w:p w:rsidR="00C477A7" w:rsidRPr="004519BE" w:rsidRDefault="00C477A7" w:rsidP="00E0761E">
      <w:pPr>
        <w:numPr>
          <w:ilvl w:val="0"/>
          <w:numId w:val="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тезисов, научных докладов, сообщений на научных конференциях, форумах. </w:t>
      </w:r>
    </w:p>
    <w:p w:rsidR="00C477A7" w:rsidRPr="004519BE" w:rsidRDefault="00C477A7" w:rsidP="00E0761E">
      <w:pPr>
        <w:numPr>
          <w:ilvl w:val="0"/>
          <w:numId w:val="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и написание диссертаций. </w:t>
      </w:r>
    </w:p>
    <w:p w:rsidR="00C477A7" w:rsidRPr="004519BE" w:rsidRDefault="00C477A7" w:rsidP="00E0761E">
      <w:pPr>
        <w:numPr>
          <w:ilvl w:val="0"/>
          <w:numId w:val="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 реферирование научной литературы по профилю кафедры. </w:t>
      </w:r>
    </w:p>
    <w:p w:rsidR="00C477A7" w:rsidRPr="004519BE" w:rsidRDefault="00C477A7" w:rsidP="00E0761E">
      <w:pPr>
        <w:numPr>
          <w:ilvl w:val="0"/>
          <w:numId w:val="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Руководство научно-практическими конференциями, семинарами, участие в конференциях, педагогических чтениях различных уровней. </w:t>
      </w:r>
    </w:p>
    <w:p w:rsidR="00C477A7" w:rsidRPr="004519BE" w:rsidRDefault="00C477A7" w:rsidP="00E0761E">
      <w:pPr>
        <w:numPr>
          <w:ilvl w:val="0"/>
          <w:numId w:val="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Рецензирование и научное редактирование </w:t>
      </w:r>
      <w:proofErr w:type="spellStart"/>
      <w:r w:rsidRPr="004519BE">
        <w:rPr>
          <w:rFonts w:ascii="Times New Roman" w:hAnsi="Times New Roman" w:cs="Times New Roman"/>
          <w:color w:val="000000"/>
          <w:sz w:val="24"/>
          <w:szCs w:val="24"/>
        </w:rPr>
        <w:t>внутриколледжных</w:t>
      </w:r>
      <w:proofErr w:type="spellEnd"/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 и других изданий, наглядных, аудиовизуальных и других средств обучения. </w:t>
      </w:r>
    </w:p>
    <w:p w:rsidR="00C477A7" w:rsidRPr="004519BE" w:rsidRDefault="00C477A7" w:rsidP="00E0761E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4519BE">
        <w:rPr>
          <w:color w:val="000000"/>
        </w:rPr>
        <w:t xml:space="preserve">3.5. </w:t>
      </w:r>
      <w:r w:rsidRPr="004519BE">
        <w:rPr>
          <w:b/>
          <w:bCs/>
          <w:color w:val="000000"/>
        </w:rPr>
        <w:t>Организационно-педагогическая</w:t>
      </w:r>
      <w:r w:rsidRPr="004519BE">
        <w:rPr>
          <w:color w:val="000000"/>
        </w:rPr>
        <w:t xml:space="preserve"> работа включает: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и проведение заседаний кафедры.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Участие в работе временных профессиональных творческих объединений преподавателей по проблемам кафедры, колледжа в целом.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 работе, в организации набора абитуриентов на направления подготовки (специальности).</w:t>
      </w: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77A7" w:rsidRPr="004519BE" w:rsidRDefault="00C477A7" w:rsidP="00E0761E">
      <w:pPr>
        <w:pStyle w:val="Default"/>
        <w:numPr>
          <w:ilvl w:val="0"/>
          <w:numId w:val="7"/>
        </w:numPr>
        <w:tabs>
          <w:tab w:val="clear" w:pos="720"/>
          <w:tab w:val="num" w:pos="567"/>
          <w:tab w:val="left" w:pos="851"/>
        </w:tabs>
        <w:ind w:left="0" w:firstLine="567"/>
        <w:jc w:val="both"/>
      </w:pPr>
      <w:r w:rsidRPr="004519BE">
        <w:t>Содействие в трудоустройстве выпускников по профильному направлению подготовки (специальности), взаимодействие с работодателями, обеспечение обратной связи с выпускниками.</w:t>
      </w:r>
    </w:p>
    <w:p w:rsidR="00C477A7" w:rsidRPr="004519BE" w:rsidRDefault="00C477A7" w:rsidP="00E0761E">
      <w:pPr>
        <w:pStyle w:val="Default"/>
        <w:numPr>
          <w:ilvl w:val="0"/>
          <w:numId w:val="7"/>
        </w:numPr>
        <w:tabs>
          <w:tab w:val="clear" w:pos="720"/>
          <w:tab w:val="num" w:pos="567"/>
          <w:tab w:val="left" w:pos="851"/>
        </w:tabs>
        <w:ind w:left="0" w:firstLine="567"/>
        <w:jc w:val="both"/>
      </w:pPr>
      <w:r w:rsidRPr="004519BE">
        <w:t xml:space="preserve">Информирование общественности о результатах своей деятельности.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Планирование повышения квалификации преподавателей кафедры.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Организация курсов, семинаров для преподавателей.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отчетов.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Ведение и хранение текущей документации.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Внесение предложений по развитию материально-технической базы кафедры.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Участие в модернизации материально-технического обеспечения учебного процесса (заявки на приобретение литературы, лабораторного, мультимедийного оборудования и т.д.) с целью выполнения требований федеральных государственных образовательных стандартов среднего профессионального образования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Организацию работы кабинетов в соответствии с современными требованиями; </w:t>
      </w:r>
    </w:p>
    <w:p w:rsidR="00C477A7" w:rsidRPr="004519BE" w:rsidRDefault="00C477A7" w:rsidP="00E0761E">
      <w:pPr>
        <w:numPr>
          <w:ilvl w:val="0"/>
          <w:numId w:val="7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Систематизация деятельности и хранение учебного оборудования, дидактических и других материальных ценностей. </w:t>
      </w:r>
    </w:p>
    <w:p w:rsidR="00C477A7" w:rsidRPr="004519BE" w:rsidRDefault="00C477A7" w:rsidP="00E0761E">
      <w:pPr>
        <w:pStyle w:val="Default"/>
        <w:tabs>
          <w:tab w:val="num" w:pos="426"/>
          <w:tab w:val="left" w:pos="993"/>
        </w:tabs>
        <w:ind w:firstLine="567"/>
        <w:jc w:val="both"/>
      </w:pPr>
    </w:p>
    <w:p w:rsidR="00C477A7" w:rsidRPr="004519BE" w:rsidRDefault="00C477A7" w:rsidP="00E0761E">
      <w:pPr>
        <w:pStyle w:val="Default"/>
        <w:ind w:firstLine="567"/>
        <w:jc w:val="center"/>
        <w:rPr>
          <w:b/>
          <w:bCs/>
        </w:rPr>
      </w:pPr>
      <w:r w:rsidRPr="004519BE">
        <w:rPr>
          <w:b/>
          <w:bCs/>
        </w:rPr>
        <w:t>4. Управление кафедрой</w:t>
      </w:r>
    </w:p>
    <w:p w:rsidR="00C477A7" w:rsidRPr="004519BE" w:rsidRDefault="00C477A7" w:rsidP="00E0761E">
      <w:pPr>
        <w:pStyle w:val="Default"/>
        <w:ind w:firstLine="567"/>
        <w:jc w:val="center"/>
      </w:pPr>
    </w:p>
    <w:p w:rsidR="00C477A7" w:rsidRPr="004519BE" w:rsidRDefault="00C477A7" w:rsidP="00E076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4.1. В состав кафедры входят заведующий, преподаватели, заведующие кабинетами соответствующих дисциплин. Преподаватели - члены кафедры один  раз в семестр представляют план и отчёт о своей работе. Кафедру возглавляет заведующий, который назначается директором колледжа сроком на 5 лет из числа наиболее квалифицированных специалистов, имеющих высшую квалификационную категорию. </w:t>
      </w:r>
    </w:p>
    <w:p w:rsidR="00C477A7" w:rsidRPr="004519BE" w:rsidRDefault="00C477A7" w:rsidP="00E0761E">
      <w:pPr>
        <w:pStyle w:val="Default"/>
        <w:ind w:firstLine="567"/>
        <w:jc w:val="both"/>
      </w:pPr>
      <w:r w:rsidRPr="004519BE">
        <w:t xml:space="preserve">4.2. Заведующий кафедрой осуществляет руководство всеми видами деятельности кафедры и несет полную ответственность за результаты её работы. </w:t>
      </w:r>
    </w:p>
    <w:p w:rsidR="00C477A7" w:rsidRPr="004519BE" w:rsidRDefault="00C477A7" w:rsidP="00E0761E">
      <w:pPr>
        <w:pStyle w:val="Default"/>
        <w:ind w:firstLine="567"/>
        <w:jc w:val="both"/>
      </w:pPr>
      <w:r w:rsidRPr="004519BE">
        <w:t xml:space="preserve">4.3. Деятельность кафедры осуществляется в соответствии с годовыми планами учебной, воспитательной, учебно-методической работы. </w:t>
      </w:r>
    </w:p>
    <w:p w:rsidR="00C477A7" w:rsidRPr="004519BE" w:rsidRDefault="00C477A7" w:rsidP="00E0761E">
      <w:pPr>
        <w:pStyle w:val="Default"/>
        <w:ind w:firstLine="567"/>
        <w:jc w:val="both"/>
      </w:pPr>
      <w:r w:rsidRPr="004519BE">
        <w:t xml:space="preserve">4.3. Заседания кафедры проводятся не реже 1 раза в месяц. </w:t>
      </w:r>
    </w:p>
    <w:p w:rsidR="00C477A7" w:rsidRPr="004519BE" w:rsidRDefault="00C477A7" w:rsidP="00E0761E">
      <w:pPr>
        <w:pStyle w:val="Default"/>
        <w:ind w:firstLine="567"/>
        <w:jc w:val="both"/>
      </w:pPr>
      <w:r w:rsidRPr="004519BE">
        <w:t xml:space="preserve">4.4. Заседание кафедры считается правомочным, если в нем участвует не менее 2/3 списочного штатного преподавательского состава кафедры. Решение кафедры считается принятым, если за него проголосовало более 50% присутствующих на заседании кафедры преподавателей. </w:t>
      </w:r>
    </w:p>
    <w:p w:rsidR="00C477A7" w:rsidRPr="004519BE" w:rsidRDefault="00C477A7" w:rsidP="00E0761E">
      <w:pPr>
        <w:pStyle w:val="Default"/>
        <w:ind w:firstLine="567"/>
        <w:jc w:val="both"/>
      </w:pPr>
      <w:r w:rsidRPr="004519BE">
        <w:t xml:space="preserve">4.5. Заседание кафедры оформляется протоколом, который подписывают заведующий кафедрой и секретарь. </w:t>
      </w:r>
    </w:p>
    <w:p w:rsidR="00C477A7" w:rsidRPr="004519BE" w:rsidRDefault="00C477A7" w:rsidP="00E0761E">
      <w:pPr>
        <w:pStyle w:val="Default"/>
        <w:ind w:firstLine="567"/>
        <w:jc w:val="both"/>
        <w:rPr>
          <w:b/>
          <w:bCs/>
          <w:i/>
          <w:iCs/>
        </w:rPr>
      </w:pPr>
      <w:r w:rsidRPr="004519BE">
        <w:t>4.4</w:t>
      </w:r>
      <w:r w:rsidRPr="004519BE">
        <w:rPr>
          <w:b/>
          <w:bCs/>
          <w:i/>
          <w:iCs/>
        </w:rPr>
        <w:t xml:space="preserve">. Заведующий кафедрой: 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- обеспечивает развитие кафедры;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обеспечивает реализацию мероприятий, проводимых колледжем и связанных с управлением качеством образовательной деятельности;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планирует, организует и координирует учебно-методическую, исследовательскую и воспитательную работу на кафедре;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распределяет учебную нагрузку между штатными преподавателями, совместителями и почасовиками, представляет план распределения нагрузки на заседании кафедры для утверждения;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проводит заседания кафедры, методические семинары и пр.;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осуществляет </w:t>
      </w:r>
      <w:proofErr w:type="gramStart"/>
      <w:r w:rsidRPr="004519BE">
        <w:t>контроль за</w:t>
      </w:r>
      <w:proofErr w:type="gramEnd"/>
      <w:r w:rsidRPr="004519BE">
        <w:t xml:space="preserve"> качеством лекций, семинаров, лабораторных и практических занятий, курсовых и выпускных квалификационных работ, а также за выполнением учебной нагрузки преподавателями кафедры;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lastRenderedPageBreak/>
        <w:t xml:space="preserve">– обеспечивает и контролирует выполнение приказов и распоряжений заместителей директора по учебной, научно-методической и воспитательной работе, заведующих отделениями, заведующего практикой;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вносит предложения о поощрении или наложении дисциплинарных взысканий на сотрудников кафедры;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>– принимает необходимые меры по обеспечению безопасности жизнедеятельности преподавателей, сотрудников и студентов при проведении учебных занятий в закрепленных за кафедрой помещениях;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обеспечивает соблюдение действующего трудового законодательства, правил внутреннего распорядка и трудовой дисциплины всеми работниками кафедры;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обеспечивает сохранность и укрепление материально-технической и лабораторной базы кафедры;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обеспечивает надлежащее оформление необходимой документации и осуществляет </w:t>
      </w:r>
      <w:proofErr w:type="gramStart"/>
      <w:r w:rsidRPr="004519BE">
        <w:t>контроль за</w:t>
      </w:r>
      <w:proofErr w:type="gramEnd"/>
      <w:r w:rsidRPr="004519BE">
        <w:t xml:space="preserve"> ведением делопроизводства на кафедре;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несёт ответственность за выполнение преподавателями и сотрудниками кафедры своих должностных обязанностей по всем направлениям её деятельности.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4.5. Заведующий кафедрой имеет право: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посещать учебные занятия, проводимые преподавателями кафедры;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в пределах своих полномочий издавать распоряжения по кафедре, обязательные для всех её преподавателей. </w:t>
      </w:r>
    </w:p>
    <w:p w:rsidR="00C477A7" w:rsidRPr="004519BE" w:rsidRDefault="00C477A7" w:rsidP="00E0761E">
      <w:pPr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 </w:t>
      </w:r>
      <w:r w:rsidRPr="004519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Преподаватели:</w:t>
      </w:r>
      <w:r w:rsidRPr="004519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- в области учебной деятельности на высоком научном уровне проводят теоретические и практические занятия, предусмотренные учебными планами; 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- разрабатывают авторские и  рабочие программы учебных дисциплин, УМК; 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- организуют работу кафедральных методических семинаров;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-  внедряют новые методы и средства обучения;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- формируют заявки на комплектование библиотекой необходимой учебной и научной литературой;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-  руководят самостоятельной работой студентов;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-  руководят написанием курсовых и дипломных работ;</w:t>
      </w:r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BE">
        <w:rPr>
          <w:rFonts w:ascii="Times New Roman" w:hAnsi="Times New Roman" w:cs="Times New Roman"/>
          <w:sz w:val="24"/>
          <w:szCs w:val="24"/>
        </w:rPr>
        <w:t>- определяют уровень усвоения обучающимися программного материалами.</w:t>
      </w:r>
      <w:proofErr w:type="gramEnd"/>
    </w:p>
    <w:p w:rsidR="00C477A7" w:rsidRPr="004519BE" w:rsidRDefault="00C477A7" w:rsidP="007C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77A7" w:rsidRPr="004519BE" w:rsidRDefault="00C477A7" w:rsidP="00E0761E">
      <w:pPr>
        <w:pStyle w:val="Default"/>
        <w:ind w:firstLine="567"/>
        <w:jc w:val="center"/>
        <w:rPr>
          <w:b/>
          <w:bCs/>
        </w:rPr>
      </w:pPr>
      <w:r w:rsidRPr="004519BE">
        <w:rPr>
          <w:b/>
          <w:bCs/>
        </w:rPr>
        <w:t>5. Организация контроля и оценка деятельности кафедры</w:t>
      </w:r>
    </w:p>
    <w:p w:rsidR="00C477A7" w:rsidRPr="004519BE" w:rsidRDefault="00C477A7" w:rsidP="00E0761E">
      <w:pPr>
        <w:pStyle w:val="Default"/>
        <w:ind w:firstLine="567"/>
        <w:jc w:val="center"/>
      </w:pP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>5.1. Контроль и оценку деятельности кафедры осуществляют заместитель директора по УР, УМР, педагогический  и научно-методический совет колледжа.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5.2. Организация контроля и оценка деятельности кафедры осуществляются в следующих формах: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rPr>
          <w:b/>
          <w:bCs/>
          <w:i/>
          <w:iCs/>
        </w:rPr>
        <w:t xml:space="preserve">– </w:t>
      </w:r>
      <w:r w:rsidRPr="004519BE">
        <w:t xml:space="preserve">ежегодный отчет о деятельности кафедры на научно-методическом совете;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отчет заведующего кафедрой на совещании при заместителе директора по УР, УВР и УМР;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>– предоставление информации о текущей деятельности кафедры по запросу заведующих отделениями, заведующего по практике, заместителей директора по учебной, научно-методической и воспитательной работе;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подведение итогов и анализ результатов участия в конкурсах среди кафедр (преподавателей кафедры);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– анализ результатов внутреннего и внешнего аудита деятельности кафедры. </w:t>
      </w:r>
    </w:p>
    <w:p w:rsidR="00C477A7" w:rsidRPr="004519BE" w:rsidRDefault="00C477A7" w:rsidP="00E0761E">
      <w:pPr>
        <w:pStyle w:val="Default"/>
        <w:ind w:firstLine="567"/>
      </w:pPr>
    </w:p>
    <w:p w:rsidR="00C477A7" w:rsidRPr="004519BE" w:rsidRDefault="00C477A7" w:rsidP="00E0761E">
      <w:pPr>
        <w:pStyle w:val="Default"/>
        <w:ind w:firstLine="567"/>
        <w:jc w:val="center"/>
        <w:rPr>
          <w:b/>
          <w:bCs/>
        </w:rPr>
      </w:pPr>
      <w:r w:rsidRPr="004519BE">
        <w:rPr>
          <w:b/>
          <w:bCs/>
        </w:rPr>
        <w:t>6. Организационные вопросы деятельности кафедры</w:t>
      </w:r>
    </w:p>
    <w:p w:rsidR="00C477A7" w:rsidRPr="004519BE" w:rsidRDefault="00C477A7" w:rsidP="00E0761E">
      <w:pPr>
        <w:pStyle w:val="Default"/>
        <w:ind w:firstLine="567"/>
        <w:jc w:val="center"/>
      </w:pP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6.1. Основные виды деятельности кафедры обсуждаются на заседаниях кафедры. Предложения по повестке дня заседания кафедры вносится любым членом кафедры. </w:t>
      </w:r>
      <w:r w:rsidRPr="004519BE">
        <w:lastRenderedPageBreak/>
        <w:t xml:space="preserve">Решением большинства присутствующих из числа преподавателей кафедры повестка дня может быть изменена или дополнена. По предложению заведующего кафедрой утверждается регламент обсуждения принятых к рассмотрению вопросов.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6.2. Голосование осуществляется всеми присутствующими на заседании членами кафедры. При равенстве голосов голос заведующего кафедрой является решающим.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>6.3. На заседания кафедры могут быть приглашены преподаватели других кафедр, образовательных учреждений</w:t>
      </w:r>
      <w:r w:rsidRPr="004519BE">
        <w:tab/>
        <w:t xml:space="preserve">, принимающие участие в обсуждении конкретных вопросов повестки дня.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6.4. На каждом заседании кафедры ведется протокол, который подписывается заведующим кафедрой и секретарем данного заседания кафедры. </w:t>
      </w:r>
    </w:p>
    <w:p w:rsidR="00C477A7" w:rsidRPr="004519BE" w:rsidRDefault="00C477A7" w:rsidP="007C6A40">
      <w:pPr>
        <w:pStyle w:val="Default"/>
        <w:ind w:firstLine="567"/>
        <w:jc w:val="both"/>
      </w:pPr>
      <w:r w:rsidRPr="004519BE">
        <w:t xml:space="preserve">6.5. </w:t>
      </w:r>
      <w:r w:rsidRPr="004519BE">
        <w:rPr>
          <w:b/>
          <w:bCs/>
          <w:i/>
          <w:iCs/>
        </w:rPr>
        <w:t>На кафедре ведется</w:t>
      </w:r>
      <w:r w:rsidRPr="004519BE">
        <w:t xml:space="preserve">, составляется и хранится следующая </w:t>
      </w:r>
      <w:r w:rsidRPr="004519BE">
        <w:rPr>
          <w:b/>
          <w:bCs/>
          <w:i/>
          <w:iCs/>
        </w:rPr>
        <w:t>документация</w:t>
      </w:r>
      <w:r w:rsidRPr="004519BE">
        <w:t xml:space="preserve"> в соответствии с утвержденной номенклатурой дел: </w:t>
      </w:r>
    </w:p>
    <w:p w:rsidR="00C477A7" w:rsidRPr="004519BE" w:rsidRDefault="00C477A7" w:rsidP="00E0761E">
      <w:pPr>
        <w:pStyle w:val="Default"/>
        <w:ind w:firstLine="567"/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7512"/>
      </w:tblGrid>
      <w:tr w:rsidR="00C477A7" w:rsidRPr="00101A6F">
        <w:tc>
          <w:tcPr>
            <w:tcW w:w="1809" w:type="dxa"/>
          </w:tcPr>
          <w:p w:rsidR="00C477A7" w:rsidRPr="00101A6F" w:rsidRDefault="00C477A7" w:rsidP="00101A6F">
            <w:pPr>
              <w:pStyle w:val="Default"/>
              <w:jc w:val="center"/>
              <w:rPr>
                <w:b/>
                <w:bCs/>
              </w:rPr>
            </w:pPr>
            <w:r w:rsidRPr="00101A6F">
              <w:rPr>
                <w:b/>
                <w:bCs/>
              </w:rPr>
              <w:t>Индекс дела</w:t>
            </w:r>
          </w:p>
        </w:tc>
        <w:tc>
          <w:tcPr>
            <w:tcW w:w="7512" w:type="dxa"/>
          </w:tcPr>
          <w:p w:rsidR="00C477A7" w:rsidRPr="00101A6F" w:rsidRDefault="00C477A7" w:rsidP="00101A6F">
            <w:pPr>
              <w:pStyle w:val="Default"/>
              <w:jc w:val="center"/>
              <w:rPr>
                <w:b/>
                <w:bCs/>
              </w:rPr>
            </w:pPr>
            <w:r w:rsidRPr="00101A6F">
              <w:rPr>
                <w:b/>
                <w:bCs/>
              </w:rPr>
              <w:t>Заголовок дела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11.01.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Документы, определяющие содержание образования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11.02.</w:t>
            </w:r>
          </w:p>
          <w:p w:rsidR="00C477A7" w:rsidRPr="004519BE" w:rsidRDefault="00C477A7" w:rsidP="002408B1">
            <w:pPr>
              <w:pStyle w:val="Default"/>
            </w:pP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Планы работ, годовые отчеты кафедры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11.03.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Тематическое планирование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11.04.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Экзаменационные и контрольно-измерительные материалы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11.05.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Материалы ГИА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11.06.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Взаимодействие с работодателями, трудоустройство выпускников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11.07.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Учебно-исследовательская деятельность студентов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11.08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Научно-методическая деятельность преподавателей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11.09.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Внеурочная деятельность студентов</w:t>
            </w:r>
          </w:p>
        </w:tc>
      </w:tr>
      <w:tr w:rsidR="00C477A7" w:rsidRPr="00101A6F">
        <w:tc>
          <w:tcPr>
            <w:tcW w:w="1809" w:type="dxa"/>
          </w:tcPr>
          <w:p w:rsidR="00C477A7" w:rsidRPr="004519BE" w:rsidRDefault="00C477A7" w:rsidP="002408B1">
            <w:pPr>
              <w:pStyle w:val="Default"/>
            </w:pPr>
            <w:r w:rsidRPr="004519BE">
              <w:t>11.10.</w:t>
            </w:r>
          </w:p>
        </w:tc>
        <w:tc>
          <w:tcPr>
            <w:tcW w:w="7512" w:type="dxa"/>
          </w:tcPr>
          <w:p w:rsidR="00C477A7" w:rsidRPr="004519BE" w:rsidRDefault="00C477A7" w:rsidP="002408B1">
            <w:pPr>
              <w:pStyle w:val="Default"/>
            </w:pPr>
            <w:r w:rsidRPr="004519BE">
              <w:t>Профессиональная практика студентов</w:t>
            </w:r>
          </w:p>
        </w:tc>
      </w:tr>
    </w:tbl>
    <w:p w:rsidR="00C477A7" w:rsidRPr="004519BE" w:rsidRDefault="00C477A7" w:rsidP="00E0761E">
      <w:pPr>
        <w:pStyle w:val="Default"/>
        <w:ind w:firstLine="567"/>
      </w:pPr>
    </w:p>
    <w:p w:rsidR="00C477A7" w:rsidRPr="004519BE" w:rsidRDefault="00C477A7" w:rsidP="00E0761E">
      <w:pPr>
        <w:pStyle w:val="Default"/>
        <w:ind w:firstLine="567"/>
      </w:pPr>
      <w:r w:rsidRPr="004519BE">
        <w:t xml:space="preserve">Все исходящие документы кафедры подписывается заведующим кафедрой. </w:t>
      </w:r>
    </w:p>
    <w:p w:rsidR="00C477A7" w:rsidRPr="004519BE" w:rsidRDefault="00C477A7" w:rsidP="00E0761E">
      <w:pPr>
        <w:pStyle w:val="a3"/>
        <w:spacing w:before="0" w:beforeAutospacing="0" w:after="0" w:afterAutospacing="0"/>
        <w:ind w:firstLine="567"/>
      </w:pPr>
    </w:p>
    <w:p w:rsidR="00C477A7" w:rsidRDefault="00C477A7"/>
    <w:sectPr w:rsidR="00C477A7" w:rsidSect="00B64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573F"/>
    <w:multiLevelType w:val="multilevel"/>
    <w:tmpl w:val="98686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2337409"/>
    <w:multiLevelType w:val="multilevel"/>
    <w:tmpl w:val="B2DAC2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5DC56FF"/>
    <w:multiLevelType w:val="multilevel"/>
    <w:tmpl w:val="8D50D4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A470279"/>
    <w:multiLevelType w:val="multilevel"/>
    <w:tmpl w:val="180865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54F45814"/>
    <w:multiLevelType w:val="multilevel"/>
    <w:tmpl w:val="89CA72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71B91C5E"/>
    <w:multiLevelType w:val="multilevel"/>
    <w:tmpl w:val="F73441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8DA0FDC"/>
    <w:multiLevelType w:val="hybridMultilevel"/>
    <w:tmpl w:val="7E32A1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761E"/>
    <w:rsid w:val="00101A6F"/>
    <w:rsid w:val="001352BE"/>
    <w:rsid w:val="001B2F83"/>
    <w:rsid w:val="001F67D7"/>
    <w:rsid w:val="002408B1"/>
    <w:rsid w:val="004519BE"/>
    <w:rsid w:val="004B2BA2"/>
    <w:rsid w:val="007B6989"/>
    <w:rsid w:val="007C6A40"/>
    <w:rsid w:val="008D3AF4"/>
    <w:rsid w:val="00B6426A"/>
    <w:rsid w:val="00B657CA"/>
    <w:rsid w:val="00C443E9"/>
    <w:rsid w:val="00C477A7"/>
    <w:rsid w:val="00D87275"/>
    <w:rsid w:val="00E0761E"/>
    <w:rsid w:val="00F6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1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E07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E0761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0761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5">
    <w:name w:val="Table Grid"/>
    <w:basedOn w:val="a1"/>
    <w:uiPriority w:val="99"/>
    <w:rsid w:val="00E0761E"/>
    <w:rPr>
      <w:rFonts w:ascii="MS Sans Serif" w:eastAsia="Times New Roman" w:hAnsi="MS Sans Serif" w:cs="MS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E0761E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Matem</cp:lastModifiedBy>
  <cp:revision>7</cp:revision>
  <cp:lastPrinted>2017-10-25T23:38:00Z</cp:lastPrinted>
  <dcterms:created xsi:type="dcterms:W3CDTF">2014-08-06T07:04:00Z</dcterms:created>
  <dcterms:modified xsi:type="dcterms:W3CDTF">2017-10-30T05:02:00Z</dcterms:modified>
</cp:coreProperties>
</file>